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1D" w:rsidRPr="000B3EC7" w:rsidRDefault="00CD151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СОВЕТ ДЕПУТАТОВ ГОРОДА ИСКИТИМА</w:t>
      </w:r>
    </w:p>
    <w:p w:rsidR="00CD151D" w:rsidRPr="000B3EC7" w:rsidRDefault="00CD15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D151D" w:rsidRPr="000B3EC7" w:rsidRDefault="00CD15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CD151D" w:rsidRPr="000B3EC7" w:rsidRDefault="00CD151D">
      <w:pPr>
        <w:pStyle w:val="ConsPlusTitle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151D" w:rsidRPr="000B3EC7" w:rsidRDefault="00CD15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РЕШЕНИЕ</w:t>
      </w:r>
    </w:p>
    <w:p w:rsidR="00CD151D" w:rsidRPr="000B3EC7" w:rsidRDefault="00CD15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(тридцать первая очередная сессия)</w:t>
      </w:r>
    </w:p>
    <w:p w:rsidR="00CD151D" w:rsidRPr="000B3EC7" w:rsidRDefault="009970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№</w:t>
      </w:r>
      <w:r w:rsidR="00CD151D" w:rsidRPr="000B3EC7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CD151D" w:rsidRPr="000B3EC7" w:rsidRDefault="00CD151D">
      <w:pPr>
        <w:pStyle w:val="ConsPlusTitle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151D" w:rsidRPr="000B3EC7" w:rsidRDefault="00CD15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О ВНЕСЕНИИ ИЗМЕНЕНИЙ В ПОЛОЖЕНИЕ О ПОРЯДКЕ ПРЕДОСТАВЛЕНИЯ В АРЕНДУ МУНИЦИПАЛЬНОГО ИМУЩЕСТВА, НАХОДЯЩЕГОСЯ В СОБСТВЕННОСТИ ГОРОДА ИСКИТИМА НОВОСИБИРСКОЙ ОБЛАСТИ, УТВЕРЖДЕННОЕ РЕШЕНИЕМ СОВЕТА ДЕПУТАТОВ ГОРОДА ИСКИТИМА</w:t>
      </w:r>
    </w:p>
    <w:p w:rsidR="00CD151D" w:rsidRPr="000B3EC7" w:rsidRDefault="008B71E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24.04.2013 №</w:t>
      </w:r>
      <w:r w:rsidR="00CD151D" w:rsidRPr="000B3EC7">
        <w:rPr>
          <w:rFonts w:ascii="Times New Roman" w:hAnsi="Times New Roman" w:cs="Times New Roman"/>
          <w:sz w:val="28"/>
          <w:szCs w:val="28"/>
        </w:rPr>
        <w:t xml:space="preserve"> 196 (В РЕД. РЕШЕНИЯ СОВЕТА</w:t>
      </w:r>
      <w:proofErr w:type="gramEnd"/>
    </w:p>
    <w:p w:rsidR="00CD151D" w:rsidRPr="000B3EC7" w:rsidRDefault="00CD15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B3EC7">
        <w:rPr>
          <w:rFonts w:ascii="Times New Roman" w:hAnsi="Times New Roman" w:cs="Times New Roman"/>
          <w:sz w:val="28"/>
          <w:szCs w:val="28"/>
        </w:rPr>
        <w:t>ДЕПУТ</w:t>
      </w:r>
      <w:r w:rsidR="008B71EA">
        <w:rPr>
          <w:rFonts w:ascii="Times New Roman" w:hAnsi="Times New Roman" w:cs="Times New Roman"/>
          <w:sz w:val="28"/>
          <w:szCs w:val="28"/>
        </w:rPr>
        <w:t xml:space="preserve">АТОВ Г. ИСКИТИМА </w:t>
      </w:r>
      <w:r w:rsidR="00F359F2">
        <w:rPr>
          <w:rFonts w:ascii="Times New Roman" w:hAnsi="Times New Roman" w:cs="Times New Roman"/>
          <w:sz w:val="28"/>
          <w:szCs w:val="28"/>
        </w:rPr>
        <w:t>от 09.07.2025 №</w:t>
      </w:r>
      <w:r w:rsidR="00F359F2" w:rsidRPr="00F359F2">
        <w:rPr>
          <w:rFonts w:ascii="Times New Roman" w:hAnsi="Times New Roman" w:cs="Times New Roman"/>
          <w:sz w:val="28"/>
          <w:szCs w:val="28"/>
        </w:rPr>
        <w:t xml:space="preserve"> 312</w:t>
      </w:r>
      <w:r w:rsidRPr="000B3EC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CD151D" w:rsidRPr="000B3EC7" w:rsidRDefault="00CD15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661B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3EC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>
        <w:r w:rsidRPr="000B3EC7">
          <w:rPr>
            <w:rFonts w:ascii="Times New Roman" w:hAnsi="Times New Roman" w:cs="Times New Roman"/>
            <w:sz w:val="28"/>
            <w:szCs w:val="28"/>
          </w:rPr>
          <w:t>ст. 16</w:t>
        </w:r>
      </w:hyperlink>
      <w:r w:rsidRPr="000B3EC7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D576B1" w:rsidRPr="00D576B1">
        <w:rPr>
          <w:rFonts w:ascii="Times New Roman" w:hAnsi="Times New Roman" w:cs="Times New Roman"/>
          <w:sz w:val="28"/>
          <w:szCs w:val="28"/>
        </w:rPr>
        <w:t xml:space="preserve">в соответствие с Федеральным законом от 26.07.2006 № 135-ФЗ «О защите конкуренции» </w:t>
      </w:r>
      <w:r w:rsidR="00D576B1">
        <w:rPr>
          <w:rFonts w:ascii="Times New Roman" w:hAnsi="Times New Roman" w:cs="Times New Roman"/>
          <w:sz w:val="28"/>
          <w:szCs w:val="28"/>
        </w:rPr>
        <w:t xml:space="preserve">и </w:t>
      </w:r>
      <w:r w:rsidRPr="000B3EC7">
        <w:rPr>
          <w:rFonts w:ascii="Times New Roman" w:hAnsi="Times New Roman" w:cs="Times New Roman"/>
          <w:sz w:val="28"/>
          <w:szCs w:val="28"/>
        </w:rPr>
        <w:t>приказом Федеральной антимо</w:t>
      </w:r>
      <w:r w:rsidR="00D576B1">
        <w:rPr>
          <w:rFonts w:ascii="Times New Roman" w:hAnsi="Times New Roman" w:cs="Times New Roman"/>
          <w:sz w:val="28"/>
          <w:szCs w:val="28"/>
        </w:rPr>
        <w:t>нопольной службы от 21.03.2023 №</w:t>
      </w:r>
      <w:r w:rsidR="00AA3C3E">
        <w:rPr>
          <w:rFonts w:ascii="Times New Roman" w:hAnsi="Times New Roman" w:cs="Times New Roman"/>
          <w:sz w:val="28"/>
          <w:szCs w:val="28"/>
        </w:rPr>
        <w:t xml:space="preserve"> 147/23 «</w:t>
      </w:r>
      <w:r w:rsidRPr="000B3EC7">
        <w:rPr>
          <w:rFonts w:ascii="Times New Roman" w:hAnsi="Times New Roman" w:cs="Times New Roman"/>
          <w:sz w:val="28"/>
          <w:szCs w:val="28"/>
        </w:rPr>
        <w:t>О порядке проведения конкурсов или</w:t>
      </w:r>
      <w:proofErr w:type="gramEnd"/>
      <w:r w:rsidRPr="000B3E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3EC7">
        <w:rPr>
          <w:rFonts w:ascii="Times New Roman" w:hAnsi="Times New Roman" w:cs="Times New Roman"/>
          <w:sz w:val="28"/>
          <w:szCs w:val="28"/>
        </w:rPr>
        <w:t>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</w:t>
      </w:r>
      <w:r w:rsidR="00AA3C3E">
        <w:rPr>
          <w:rFonts w:ascii="Times New Roman" w:hAnsi="Times New Roman" w:cs="Times New Roman"/>
          <w:sz w:val="28"/>
          <w:szCs w:val="28"/>
        </w:rPr>
        <w:t>ведения торгов в форме конкурса»</w:t>
      </w:r>
      <w:r w:rsidRPr="000B3EC7">
        <w:rPr>
          <w:rFonts w:ascii="Times New Roman" w:hAnsi="Times New Roman" w:cs="Times New Roman"/>
          <w:sz w:val="28"/>
          <w:szCs w:val="28"/>
        </w:rPr>
        <w:t>, руководствуясь Уставом городского округа города Искитима Новосибирской области, в целях приведения муниципального нормативного правового акта города Искитима Новосибирской</w:t>
      </w:r>
      <w:proofErr w:type="gramEnd"/>
      <w:r w:rsidRPr="000B3EC7">
        <w:rPr>
          <w:rFonts w:ascii="Times New Roman" w:hAnsi="Times New Roman" w:cs="Times New Roman"/>
          <w:sz w:val="28"/>
          <w:szCs w:val="28"/>
        </w:rPr>
        <w:t xml:space="preserve"> области в соответствие с действующим законодательством, Совет депутатов города </w:t>
      </w:r>
      <w:proofErr w:type="spellStart"/>
      <w:r w:rsidRPr="000B3EC7"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 w:rsidRPr="000B3E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CD151D" w:rsidRPr="000B3EC7" w:rsidRDefault="009A661B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CD151D" w:rsidRPr="000B3EC7">
        <w:rPr>
          <w:rFonts w:ascii="Times New Roman" w:hAnsi="Times New Roman" w:cs="Times New Roman"/>
          <w:sz w:val="28"/>
          <w:szCs w:val="28"/>
        </w:rPr>
        <w:t>: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 xml:space="preserve">1. Внести </w:t>
      </w:r>
      <w:bookmarkStart w:id="0" w:name="_GoBack"/>
      <w:r w:rsidRPr="000B3EC7">
        <w:rPr>
          <w:rFonts w:ascii="Times New Roman" w:hAnsi="Times New Roman" w:cs="Times New Roman"/>
          <w:sz w:val="28"/>
          <w:szCs w:val="28"/>
        </w:rPr>
        <w:t>в Положение о порядке предоставления в аренду муниципального имущества, находящегося в собственности города Искитима Новосибирской области, утвержденное решением Совета депутатов</w:t>
      </w:r>
      <w:r w:rsidR="00D576B1">
        <w:rPr>
          <w:rFonts w:ascii="Times New Roman" w:hAnsi="Times New Roman" w:cs="Times New Roman"/>
          <w:sz w:val="28"/>
          <w:szCs w:val="28"/>
        </w:rPr>
        <w:t xml:space="preserve"> города Искитима от 24.04.2013 №</w:t>
      </w:r>
      <w:r w:rsidRPr="000B3EC7">
        <w:rPr>
          <w:rFonts w:ascii="Times New Roman" w:hAnsi="Times New Roman" w:cs="Times New Roman"/>
          <w:sz w:val="28"/>
          <w:szCs w:val="28"/>
        </w:rPr>
        <w:t xml:space="preserve"> 196 (в ред. решения Совета депут</w:t>
      </w:r>
      <w:r w:rsidR="00D576B1">
        <w:rPr>
          <w:rFonts w:ascii="Times New Roman" w:hAnsi="Times New Roman" w:cs="Times New Roman"/>
          <w:sz w:val="28"/>
          <w:szCs w:val="28"/>
        </w:rPr>
        <w:t xml:space="preserve">атов г. Искитима </w:t>
      </w:r>
      <w:r w:rsidR="00F359F2" w:rsidRPr="00F359F2">
        <w:rPr>
          <w:rFonts w:ascii="Times New Roman" w:hAnsi="Times New Roman" w:cs="Times New Roman"/>
          <w:sz w:val="28"/>
          <w:szCs w:val="28"/>
        </w:rPr>
        <w:t xml:space="preserve">от 09.07.2025 </w:t>
      </w:r>
      <w:r w:rsidR="00F359F2">
        <w:rPr>
          <w:rFonts w:ascii="Times New Roman" w:hAnsi="Times New Roman" w:cs="Times New Roman"/>
          <w:sz w:val="28"/>
          <w:szCs w:val="28"/>
        </w:rPr>
        <w:t>№</w:t>
      </w:r>
      <w:r w:rsidR="00F359F2" w:rsidRPr="00F359F2">
        <w:rPr>
          <w:rFonts w:ascii="Times New Roman" w:hAnsi="Times New Roman" w:cs="Times New Roman"/>
          <w:sz w:val="28"/>
          <w:szCs w:val="28"/>
        </w:rPr>
        <w:t xml:space="preserve"> 312</w:t>
      </w:r>
      <w:r w:rsidRPr="000B3EC7">
        <w:rPr>
          <w:rFonts w:ascii="Times New Roman" w:hAnsi="Times New Roman" w:cs="Times New Roman"/>
          <w:sz w:val="28"/>
          <w:szCs w:val="28"/>
        </w:rPr>
        <w:t>)</w:t>
      </w:r>
      <w:bookmarkEnd w:id="0"/>
      <w:r w:rsidRPr="000B3EC7">
        <w:rPr>
          <w:rFonts w:ascii="Times New Roman" w:hAnsi="Times New Roman" w:cs="Times New Roman"/>
          <w:sz w:val="28"/>
          <w:szCs w:val="28"/>
        </w:rPr>
        <w:t xml:space="preserve"> (далее - Положение), следующие изменения: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 xml:space="preserve">1.1. Абзац 4 </w:t>
      </w:r>
      <w:r w:rsidR="00AA3C3E">
        <w:rPr>
          <w:rFonts w:ascii="Times New Roman" w:hAnsi="Times New Roman" w:cs="Times New Roman"/>
          <w:sz w:val="28"/>
          <w:szCs w:val="28"/>
        </w:rPr>
        <w:t>под</w:t>
      </w:r>
      <w:r w:rsidRPr="000B3EC7">
        <w:rPr>
          <w:rFonts w:ascii="Times New Roman" w:hAnsi="Times New Roman" w:cs="Times New Roman"/>
          <w:sz w:val="28"/>
          <w:szCs w:val="28"/>
        </w:rPr>
        <w:t xml:space="preserve">пункта 2.2.1. </w:t>
      </w:r>
      <w:r w:rsidR="00AA3C3E">
        <w:rPr>
          <w:rFonts w:ascii="Times New Roman" w:hAnsi="Times New Roman" w:cs="Times New Roman"/>
          <w:sz w:val="28"/>
          <w:szCs w:val="28"/>
        </w:rPr>
        <w:t>пункта</w:t>
      </w:r>
      <w:r w:rsidR="00815D4A">
        <w:rPr>
          <w:rFonts w:ascii="Times New Roman" w:hAnsi="Times New Roman" w:cs="Times New Roman"/>
          <w:sz w:val="28"/>
          <w:szCs w:val="28"/>
        </w:rPr>
        <w:t xml:space="preserve"> </w:t>
      </w:r>
      <w:r w:rsidR="00AA3C3E">
        <w:rPr>
          <w:rFonts w:ascii="Times New Roman" w:hAnsi="Times New Roman" w:cs="Times New Roman"/>
          <w:sz w:val="28"/>
          <w:szCs w:val="28"/>
        </w:rPr>
        <w:t>2.2</w:t>
      </w:r>
      <w:r w:rsidR="00815D4A">
        <w:rPr>
          <w:rFonts w:ascii="Times New Roman" w:hAnsi="Times New Roman" w:cs="Times New Roman"/>
          <w:sz w:val="28"/>
          <w:szCs w:val="28"/>
        </w:rPr>
        <w:t>.</w:t>
      </w:r>
      <w:r w:rsidR="00AA3C3E">
        <w:rPr>
          <w:rFonts w:ascii="Times New Roman" w:hAnsi="Times New Roman" w:cs="Times New Roman"/>
          <w:sz w:val="28"/>
          <w:szCs w:val="28"/>
        </w:rPr>
        <w:t xml:space="preserve"> </w:t>
      </w:r>
      <w:r w:rsidRPr="000B3EC7">
        <w:rPr>
          <w:rFonts w:ascii="Times New Roman" w:hAnsi="Times New Roman" w:cs="Times New Roman"/>
          <w:sz w:val="28"/>
          <w:szCs w:val="28"/>
        </w:rPr>
        <w:t xml:space="preserve">раздела 2 изложить в следующей редакции: </w:t>
      </w:r>
    </w:p>
    <w:p w:rsidR="00CD151D" w:rsidRPr="000B3EC7" w:rsidRDefault="00F359F2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D151D" w:rsidRPr="000B3EC7">
        <w:rPr>
          <w:rFonts w:ascii="Times New Roman" w:hAnsi="Times New Roman" w:cs="Times New Roman"/>
          <w:sz w:val="28"/>
          <w:szCs w:val="28"/>
        </w:rPr>
        <w:t>Договор аренды з</w:t>
      </w:r>
      <w:r w:rsidR="002973F3">
        <w:rPr>
          <w:rFonts w:ascii="Times New Roman" w:hAnsi="Times New Roman" w:cs="Times New Roman"/>
          <w:sz w:val="28"/>
          <w:szCs w:val="28"/>
        </w:rPr>
        <w:t>аключается на срок, определенным</w:t>
      </w:r>
      <w:r w:rsidR="00CD151D" w:rsidRPr="000B3EC7">
        <w:rPr>
          <w:rFonts w:ascii="Times New Roman" w:hAnsi="Times New Roman" w:cs="Times New Roman"/>
          <w:sz w:val="28"/>
          <w:szCs w:val="28"/>
        </w:rPr>
        <w:t xml:space="preserve"> договором. </w:t>
      </w:r>
      <w:r w:rsidR="00CD151D" w:rsidRPr="00A935EA">
        <w:rPr>
          <w:rFonts w:ascii="Times New Roman" w:hAnsi="Times New Roman" w:cs="Times New Roman"/>
          <w:sz w:val="28"/>
          <w:szCs w:val="28"/>
        </w:rPr>
        <w:t xml:space="preserve">Договор аренды может быть краткосрочным - до 1 года и долгосрочным </w:t>
      </w:r>
      <w:r w:rsidR="00A935EA" w:rsidRPr="00A935EA">
        <w:rPr>
          <w:rFonts w:ascii="Times New Roman" w:hAnsi="Times New Roman" w:cs="Times New Roman"/>
          <w:sz w:val="28"/>
          <w:szCs w:val="28"/>
        </w:rPr>
        <w:t>–</w:t>
      </w:r>
      <w:r w:rsidR="00CD151D" w:rsidRPr="00A935EA">
        <w:rPr>
          <w:rFonts w:ascii="Times New Roman" w:hAnsi="Times New Roman" w:cs="Times New Roman"/>
          <w:sz w:val="28"/>
          <w:szCs w:val="28"/>
        </w:rPr>
        <w:t xml:space="preserve"> </w:t>
      </w:r>
      <w:r w:rsidR="00A935EA" w:rsidRPr="00A935EA">
        <w:rPr>
          <w:rFonts w:ascii="Times New Roman" w:hAnsi="Times New Roman" w:cs="Times New Roman"/>
          <w:sz w:val="28"/>
          <w:szCs w:val="28"/>
        </w:rPr>
        <w:t>свыше 1 года</w:t>
      </w:r>
      <w:r w:rsidR="00CD151D" w:rsidRPr="00A935EA">
        <w:rPr>
          <w:rFonts w:ascii="Times New Roman" w:hAnsi="Times New Roman" w:cs="Times New Roman"/>
          <w:sz w:val="28"/>
          <w:szCs w:val="28"/>
        </w:rPr>
        <w:t>.</w:t>
      </w:r>
      <w:r w:rsidR="00CD151D" w:rsidRPr="000B3E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lastRenderedPageBreak/>
        <w:t>Договор аренды недвижимого имущества на срок более 1 года  подлежит государственной регистрации, если иное не установлено законом.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По истечении срока договора аренды муниципального имущества, заключенного по результатам проведения торгов или без их проведения в соответствии с законодательством Российской Федерации, за исключением случаев, указанных в части 2 статьи 17.1 Федерального закона от 26.07.2006 № 135-ФЗ «О защите конкуренции», заключение такого договора на новый срок с арендатором, надлежащим образом исполнившим свои обязанности, осуществляется без проведения конкурса, аукциона, если иное не установлено договором и срок действия договора не ограничен законодательством Российской Федерации, при одновременном соблюдении следующих условий: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1) размер арендной платы определяется по результатам оценки рыночной стоимости объекта, проводимой в соответствии с законодательством, регулирующим оценочную деятельность в Российской Федерации, если иное не установлено другим законодательством Российской Федерации;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2) минимальный срок, на который перезаключается договор аренды, должен составлять не менее чем три года. Срок может быть уменьшен только на о</w:t>
      </w:r>
      <w:r w:rsidR="007A7D8E">
        <w:rPr>
          <w:rFonts w:ascii="Times New Roman" w:hAnsi="Times New Roman" w:cs="Times New Roman"/>
          <w:sz w:val="28"/>
          <w:szCs w:val="28"/>
        </w:rPr>
        <w:t>сновании заявления арендатора</w:t>
      </w:r>
      <w:proofErr w:type="gramStart"/>
      <w:r w:rsidR="007A7D8E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 xml:space="preserve">1.2. Пункт 2.2. раздела 2 дополнить </w:t>
      </w:r>
      <w:r w:rsidR="00465AAA">
        <w:rPr>
          <w:rFonts w:ascii="Times New Roman" w:hAnsi="Times New Roman" w:cs="Times New Roman"/>
          <w:sz w:val="28"/>
          <w:szCs w:val="28"/>
        </w:rPr>
        <w:t>под</w:t>
      </w:r>
      <w:r w:rsidRPr="000B3EC7">
        <w:rPr>
          <w:rFonts w:ascii="Times New Roman" w:hAnsi="Times New Roman" w:cs="Times New Roman"/>
          <w:sz w:val="28"/>
          <w:szCs w:val="28"/>
        </w:rPr>
        <w:t>пунктом 2.2.5. следующего содержания: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«2.2.5. Для пр</w:t>
      </w:r>
      <w:r w:rsidR="00465AAA">
        <w:rPr>
          <w:rFonts w:ascii="Times New Roman" w:hAnsi="Times New Roman" w:cs="Times New Roman"/>
          <w:sz w:val="28"/>
          <w:szCs w:val="28"/>
        </w:rPr>
        <w:t>едоставления в аренду имущества</w:t>
      </w:r>
      <w:r w:rsidRPr="000B3EC7">
        <w:rPr>
          <w:rFonts w:ascii="Times New Roman" w:hAnsi="Times New Roman" w:cs="Times New Roman"/>
          <w:sz w:val="28"/>
          <w:szCs w:val="28"/>
        </w:rPr>
        <w:t xml:space="preserve"> без проведения торгов</w:t>
      </w:r>
      <w:r w:rsidR="00465AAA">
        <w:rPr>
          <w:rFonts w:ascii="Times New Roman" w:hAnsi="Times New Roman" w:cs="Times New Roman"/>
          <w:sz w:val="28"/>
          <w:szCs w:val="28"/>
        </w:rPr>
        <w:t>,</w:t>
      </w:r>
      <w:r w:rsidRPr="000B3EC7">
        <w:rPr>
          <w:rFonts w:ascii="Times New Roman" w:hAnsi="Times New Roman" w:cs="Times New Roman"/>
          <w:sz w:val="28"/>
          <w:szCs w:val="28"/>
        </w:rPr>
        <w:t xml:space="preserve"> </w:t>
      </w:r>
      <w:r w:rsidR="00B96298" w:rsidRPr="000B3EC7">
        <w:rPr>
          <w:rFonts w:ascii="Times New Roman" w:hAnsi="Times New Roman" w:cs="Times New Roman"/>
          <w:sz w:val="28"/>
          <w:szCs w:val="28"/>
        </w:rPr>
        <w:t>Заявители</w:t>
      </w:r>
      <w:r w:rsidRPr="000B3EC7">
        <w:rPr>
          <w:rFonts w:ascii="Times New Roman" w:hAnsi="Times New Roman" w:cs="Times New Roman"/>
          <w:sz w:val="28"/>
          <w:szCs w:val="28"/>
        </w:rPr>
        <w:t xml:space="preserve"> обращаются в Администрацию на имя Главы города с заявлением о предоставлении такого имущества (далее - заявление).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С заявлением представляются следующие документы: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- копия документа, удостоверяющего личность заявителя (представителя заявителя), заверенная заявителем (с указанием даты заверения);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- копия документа, подтверждающего полномочия представителя заявителя (в случае если с заявлением обращается представитель заявителя), заверенная представителем заявителя (с указанием даты заверения);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- копии учредительных документов (для юридического лица), заверенные печатью заявителя (с указанием даты заверения);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- копии документов, подтверждающих полномочия руководителя, документ, удостоверяющий личность руководителя (для юридического лица), заверенные печатью заявителя (с указанием даты заверения);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- копия выписки из Единого государственного реестра индивидуальных предпринимателей, заверенная печатью заявителя (с указанием даты заверения). Заявитель вправе представить документ по собственной инициативе, так как он подлежит представлению в рамках межведомственного информационного взаимодействия;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 xml:space="preserve">- копия выписки из Единого государственного реестра юридических лиц, заверенная печатью заявителя (с указанием даты заверения). Заявитель вправе представить документ по собственной инициативе, так как он подлежит представлению в рамках межведомственного информационного </w:t>
      </w:r>
      <w:r w:rsidRPr="000B3EC7">
        <w:rPr>
          <w:rFonts w:ascii="Times New Roman" w:hAnsi="Times New Roman" w:cs="Times New Roman"/>
          <w:sz w:val="28"/>
          <w:szCs w:val="28"/>
        </w:rPr>
        <w:lastRenderedPageBreak/>
        <w:t>взаимодействия;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- копия свидетельства о постановке заявителя на учет в налоговом органе, заверенная печатью заявителя (с указанием даты заверения). Заявитель вправе представить документ по собственной инициативе, так как он подлежит представлению в рамках межведомственного информационного взаимодействия;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- решение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является крупной сделкой);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- заявление об отсутствии решения о ликвидации заявителя - юридического лица,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</w:t>
      </w:r>
      <w:r w:rsidR="00B96298" w:rsidRPr="000B3EC7">
        <w:rPr>
          <w:rFonts w:ascii="Times New Roman" w:hAnsi="Times New Roman" w:cs="Times New Roman"/>
          <w:sz w:val="28"/>
          <w:szCs w:val="28"/>
        </w:rPr>
        <w:t>дминистративных правонарушениях.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В момент подачи заявления для сверки подлинности документов представляются оригиналы документов либо надлежащим образом заверенные копии</w:t>
      </w:r>
      <w:proofErr w:type="gramStart"/>
      <w:r w:rsidRPr="000B3EC7">
        <w:rPr>
          <w:rFonts w:ascii="Times New Roman" w:hAnsi="Times New Roman" w:cs="Times New Roman"/>
          <w:sz w:val="28"/>
          <w:szCs w:val="28"/>
        </w:rPr>
        <w:t>.</w:t>
      </w:r>
      <w:r w:rsidR="00465AAA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CD151D" w:rsidRPr="000B3EC7" w:rsidRDefault="00B96298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 xml:space="preserve">1.3. </w:t>
      </w:r>
      <w:r w:rsidR="00465AAA">
        <w:rPr>
          <w:rFonts w:ascii="Times New Roman" w:hAnsi="Times New Roman" w:cs="Times New Roman"/>
          <w:sz w:val="28"/>
          <w:szCs w:val="28"/>
        </w:rPr>
        <w:t>Подп</w:t>
      </w:r>
      <w:r w:rsidRPr="000B3EC7">
        <w:rPr>
          <w:rFonts w:ascii="Times New Roman" w:hAnsi="Times New Roman" w:cs="Times New Roman"/>
          <w:sz w:val="28"/>
          <w:szCs w:val="28"/>
        </w:rPr>
        <w:t xml:space="preserve">ункт 2.4.3. </w:t>
      </w:r>
      <w:r w:rsidR="00465AAA">
        <w:rPr>
          <w:rFonts w:ascii="Times New Roman" w:hAnsi="Times New Roman" w:cs="Times New Roman"/>
          <w:sz w:val="28"/>
          <w:szCs w:val="28"/>
        </w:rPr>
        <w:t xml:space="preserve">пункта 2.4. </w:t>
      </w:r>
      <w:r w:rsidRPr="000B3EC7">
        <w:rPr>
          <w:rFonts w:ascii="Times New Roman" w:hAnsi="Times New Roman" w:cs="Times New Roman"/>
          <w:sz w:val="28"/>
          <w:szCs w:val="28"/>
        </w:rPr>
        <w:t>раздела 2 изложить в следующей редакции:</w:t>
      </w:r>
    </w:p>
    <w:p w:rsidR="00B96298" w:rsidRPr="000B3EC7" w:rsidRDefault="00B96298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«2.4.3.  Для субъектов малого и среднего предпринимательства, а также физических лиц, применяющих специальный налоговый режим, в отношении аренды имущества, указанного в Перечне, срок договора аренды составляет не менее чем пять лет. Срок договора может быть уменьшен на основании поданного до заключения такого договора заявления лица, приобретающего права</w:t>
      </w:r>
      <w:r w:rsidR="0039719C">
        <w:rPr>
          <w:rFonts w:ascii="Times New Roman" w:hAnsi="Times New Roman" w:cs="Times New Roman"/>
          <w:sz w:val="28"/>
          <w:szCs w:val="28"/>
        </w:rPr>
        <w:t xml:space="preserve"> владения и (или) пользования</w:t>
      </w:r>
      <w:proofErr w:type="gramStart"/>
      <w:r w:rsidR="0039719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96298" w:rsidRPr="000B3EC7" w:rsidRDefault="00B96298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 xml:space="preserve">1.4. </w:t>
      </w:r>
      <w:r w:rsidR="00B01A07">
        <w:rPr>
          <w:rFonts w:ascii="Times New Roman" w:hAnsi="Times New Roman" w:cs="Times New Roman"/>
          <w:sz w:val="28"/>
          <w:szCs w:val="28"/>
        </w:rPr>
        <w:t>Подп</w:t>
      </w:r>
      <w:r w:rsidRPr="000B3EC7">
        <w:rPr>
          <w:rFonts w:ascii="Times New Roman" w:hAnsi="Times New Roman" w:cs="Times New Roman"/>
          <w:sz w:val="28"/>
          <w:szCs w:val="28"/>
        </w:rPr>
        <w:t xml:space="preserve">ункт 2.4.5. </w:t>
      </w:r>
      <w:r w:rsidR="00B01A07">
        <w:rPr>
          <w:rFonts w:ascii="Times New Roman" w:hAnsi="Times New Roman" w:cs="Times New Roman"/>
          <w:sz w:val="28"/>
          <w:szCs w:val="28"/>
        </w:rPr>
        <w:t xml:space="preserve">пункта 2.4. </w:t>
      </w:r>
      <w:r w:rsidRPr="000B3EC7">
        <w:rPr>
          <w:rFonts w:ascii="Times New Roman" w:hAnsi="Times New Roman" w:cs="Times New Roman"/>
          <w:sz w:val="28"/>
          <w:szCs w:val="28"/>
        </w:rPr>
        <w:t>раздела 2 изложить в следующей редакции:</w:t>
      </w:r>
    </w:p>
    <w:p w:rsidR="00B96298" w:rsidRPr="000B3EC7" w:rsidRDefault="00B96298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 xml:space="preserve">«2.4.5. С заявлением </w:t>
      </w:r>
      <w:proofErr w:type="gramStart"/>
      <w:r w:rsidRPr="000B3EC7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Pr="000B3EC7">
        <w:rPr>
          <w:rFonts w:ascii="Times New Roman" w:hAnsi="Times New Roman" w:cs="Times New Roman"/>
          <w:sz w:val="28"/>
          <w:szCs w:val="28"/>
        </w:rPr>
        <w:t>:</w:t>
      </w:r>
    </w:p>
    <w:p w:rsidR="00B96298" w:rsidRPr="000B3EC7" w:rsidRDefault="00B96298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 xml:space="preserve">- </w:t>
      </w:r>
      <w:r w:rsidR="00B01A07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Pr="000B3EC7">
        <w:rPr>
          <w:rFonts w:ascii="Times New Roman" w:hAnsi="Times New Roman" w:cs="Times New Roman"/>
          <w:sz w:val="28"/>
          <w:szCs w:val="28"/>
        </w:rPr>
        <w:t xml:space="preserve">указанные в </w:t>
      </w:r>
      <w:r w:rsidR="00B01A07">
        <w:rPr>
          <w:rFonts w:ascii="Times New Roman" w:hAnsi="Times New Roman" w:cs="Times New Roman"/>
          <w:sz w:val="28"/>
          <w:szCs w:val="28"/>
        </w:rPr>
        <w:t>под</w:t>
      </w:r>
      <w:r w:rsidRPr="000B3EC7">
        <w:rPr>
          <w:rFonts w:ascii="Times New Roman" w:hAnsi="Times New Roman" w:cs="Times New Roman"/>
          <w:sz w:val="28"/>
          <w:szCs w:val="28"/>
        </w:rPr>
        <w:t xml:space="preserve">пункте 2.2.5. </w:t>
      </w:r>
      <w:r w:rsidR="00DA04C9">
        <w:rPr>
          <w:rFonts w:ascii="Times New Roman" w:hAnsi="Times New Roman" w:cs="Times New Roman"/>
          <w:sz w:val="28"/>
          <w:szCs w:val="28"/>
        </w:rPr>
        <w:t xml:space="preserve">пункта 2.2. раздела 2 </w:t>
      </w:r>
      <w:r w:rsidRPr="000B3EC7">
        <w:rPr>
          <w:rFonts w:ascii="Times New Roman" w:hAnsi="Times New Roman" w:cs="Times New Roman"/>
          <w:sz w:val="28"/>
          <w:szCs w:val="28"/>
        </w:rPr>
        <w:t>Положения;</w:t>
      </w:r>
    </w:p>
    <w:p w:rsidR="00B96298" w:rsidRPr="000B3EC7" w:rsidRDefault="00B96298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3EC7">
        <w:rPr>
          <w:rFonts w:ascii="Times New Roman" w:hAnsi="Times New Roman" w:cs="Times New Roman"/>
          <w:sz w:val="28"/>
          <w:szCs w:val="28"/>
        </w:rPr>
        <w:t xml:space="preserve">- документы, подтверждающие соответствие заявителя - субъекта малого и среднего предпринимательства условиям, установленным статьей </w:t>
      </w:r>
      <w:r w:rsidR="00DA04C9">
        <w:rPr>
          <w:rFonts w:ascii="Times New Roman" w:hAnsi="Times New Roman" w:cs="Times New Roman"/>
          <w:sz w:val="28"/>
          <w:szCs w:val="28"/>
        </w:rPr>
        <w:t>4 Федерального закона «</w:t>
      </w:r>
      <w:r w:rsidRPr="000B3EC7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</w:t>
      </w:r>
      <w:r w:rsidR="00DA04C9">
        <w:rPr>
          <w:rFonts w:ascii="Times New Roman" w:hAnsi="Times New Roman" w:cs="Times New Roman"/>
          <w:sz w:val="28"/>
          <w:szCs w:val="28"/>
        </w:rPr>
        <w:t>тельства в Российской Федерации»</w:t>
      </w:r>
      <w:r w:rsidRPr="000B3EC7">
        <w:rPr>
          <w:rFonts w:ascii="Times New Roman" w:hAnsi="Times New Roman" w:cs="Times New Roman"/>
          <w:sz w:val="28"/>
          <w:szCs w:val="28"/>
        </w:rPr>
        <w:t xml:space="preserve"> (справка о средней численности работников за предшествующий календарный год, подписанная руководителем и заверенная печатью заявителя, справка о выручке от реализации товаров (работ, услуг) или о балансовой стоимости активов (остаточной стоимости основных средств и нематериальных активов) за</w:t>
      </w:r>
      <w:proofErr w:type="gramEnd"/>
      <w:r w:rsidRPr="000B3EC7">
        <w:rPr>
          <w:rFonts w:ascii="Times New Roman" w:hAnsi="Times New Roman" w:cs="Times New Roman"/>
          <w:sz w:val="28"/>
          <w:szCs w:val="28"/>
        </w:rPr>
        <w:t xml:space="preserve"> предшествующий календарный год, </w:t>
      </w:r>
      <w:proofErr w:type="gramStart"/>
      <w:r w:rsidRPr="000B3EC7">
        <w:rPr>
          <w:rFonts w:ascii="Times New Roman" w:hAnsi="Times New Roman" w:cs="Times New Roman"/>
          <w:sz w:val="28"/>
          <w:szCs w:val="28"/>
        </w:rPr>
        <w:t>подписанная</w:t>
      </w:r>
      <w:proofErr w:type="gramEnd"/>
      <w:r w:rsidRPr="000B3EC7">
        <w:rPr>
          <w:rFonts w:ascii="Times New Roman" w:hAnsi="Times New Roman" w:cs="Times New Roman"/>
          <w:sz w:val="28"/>
          <w:szCs w:val="28"/>
        </w:rPr>
        <w:t xml:space="preserve"> руководителем и главным бухгалтером и заверенная печатью юридического лица).»</w:t>
      </w:r>
      <w:r w:rsidR="00DA04C9">
        <w:rPr>
          <w:rFonts w:ascii="Times New Roman" w:hAnsi="Times New Roman" w:cs="Times New Roman"/>
          <w:sz w:val="28"/>
          <w:szCs w:val="28"/>
        </w:rPr>
        <w:t>;</w:t>
      </w:r>
    </w:p>
    <w:p w:rsidR="006D3DAB" w:rsidRPr="000B3EC7" w:rsidRDefault="00DA04C9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921D4C" w:rsidRPr="000B3EC7">
        <w:rPr>
          <w:rFonts w:ascii="Times New Roman" w:hAnsi="Times New Roman" w:cs="Times New Roman"/>
          <w:sz w:val="28"/>
          <w:szCs w:val="28"/>
        </w:rPr>
        <w:t xml:space="preserve">. </w:t>
      </w:r>
      <w:r w:rsidR="006D3DAB" w:rsidRPr="000B3EC7">
        <w:rPr>
          <w:rFonts w:ascii="Times New Roman" w:hAnsi="Times New Roman" w:cs="Times New Roman"/>
          <w:sz w:val="28"/>
          <w:szCs w:val="28"/>
        </w:rPr>
        <w:t>Пункт 3.6. раздела 3 изложить в следующей редакции:</w:t>
      </w:r>
    </w:p>
    <w:p w:rsidR="006D3DAB" w:rsidRPr="000B3EC7" w:rsidRDefault="006D3DAB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 xml:space="preserve">«3.6. Арендатор обязан своевременно вносить плату за пользование </w:t>
      </w:r>
      <w:r w:rsidRPr="000B3EC7">
        <w:rPr>
          <w:rFonts w:ascii="Times New Roman" w:hAnsi="Times New Roman" w:cs="Times New Roman"/>
          <w:sz w:val="28"/>
          <w:szCs w:val="28"/>
        </w:rPr>
        <w:lastRenderedPageBreak/>
        <w:t xml:space="preserve">имуществом (арендную плату). </w:t>
      </w:r>
    </w:p>
    <w:p w:rsidR="006D3DAB" w:rsidRPr="000B3EC7" w:rsidRDefault="006D3DAB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Порядок, условия и сроки внесения арендной платы определяются договором аренды.</w:t>
      </w:r>
    </w:p>
    <w:p w:rsidR="006D3DAB" w:rsidRPr="000B3EC7" w:rsidRDefault="006D3DAB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В платежном поручении указываются: назначение платежа, номер договора, дата заключения, период, за ко</w:t>
      </w:r>
      <w:r w:rsidR="004E2C8D">
        <w:rPr>
          <w:rFonts w:ascii="Times New Roman" w:hAnsi="Times New Roman" w:cs="Times New Roman"/>
          <w:sz w:val="28"/>
          <w:szCs w:val="28"/>
        </w:rPr>
        <w:t>торый вносится арендная плата</w:t>
      </w:r>
      <w:proofErr w:type="gramStart"/>
      <w:r w:rsidR="004E2C8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D3DAB" w:rsidRPr="000B3EC7" w:rsidRDefault="006D3DAB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1.</w:t>
      </w:r>
      <w:r w:rsidR="004E2C8D">
        <w:rPr>
          <w:rFonts w:ascii="Times New Roman" w:hAnsi="Times New Roman" w:cs="Times New Roman"/>
          <w:sz w:val="28"/>
          <w:szCs w:val="28"/>
        </w:rPr>
        <w:t>6</w:t>
      </w:r>
      <w:r w:rsidRPr="000B3EC7">
        <w:rPr>
          <w:rFonts w:ascii="Times New Roman" w:hAnsi="Times New Roman" w:cs="Times New Roman"/>
          <w:sz w:val="28"/>
          <w:szCs w:val="28"/>
        </w:rPr>
        <w:t>. Пункт 4.2. раздела 4 изложить в следующей редакции:</w:t>
      </w:r>
    </w:p>
    <w:p w:rsidR="00A935EA" w:rsidRDefault="006D3DAB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 xml:space="preserve">«4.2. </w:t>
      </w:r>
      <w:proofErr w:type="gramStart"/>
      <w:r w:rsidRPr="000B3EC7">
        <w:rPr>
          <w:rFonts w:ascii="Times New Roman" w:hAnsi="Times New Roman" w:cs="Times New Roman"/>
          <w:sz w:val="28"/>
          <w:szCs w:val="28"/>
        </w:rPr>
        <w:t xml:space="preserve">Размер арендной платы по договору аренды недвижимого имущества, заключенному с государственными органами, государственными и муниципальными учреждениями, предприятиями, органами местного самоуправления, общественными организациями (объединениями), политическими партиями, товариществами собственников жилья, образовательными организациями независимо от их организационно-правовых форм, медицинскими учреждениями частной системы здравоохранения, определен фиксированной ставкой арендной платы, равной 400 руб. за 1 кв. м в год. </w:t>
      </w:r>
      <w:proofErr w:type="gramEnd"/>
    </w:p>
    <w:p w:rsidR="00A935EA" w:rsidRPr="00BE018F" w:rsidRDefault="006D3DAB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018F">
        <w:rPr>
          <w:rFonts w:ascii="Times New Roman" w:hAnsi="Times New Roman" w:cs="Times New Roman"/>
          <w:sz w:val="28"/>
          <w:szCs w:val="28"/>
        </w:rPr>
        <w:t>В случае если объект недвижимости является частью многоквартирного дома</w:t>
      </w:r>
      <w:r w:rsidR="00A935EA" w:rsidRPr="00BE018F">
        <w:rPr>
          <w:rFonts w:ascii="Times New Roman" w:hAnsi="Times New Roman" w:cs="Times New Roman"/>
          <w:sz w:val="28"/>
          <w:szCs w:val="28"/>
        </w:rPr>
        <w:t xml:space="preserve"> порядок, условия и оплата стоимости услуг, связанных с обслуживанием и текущим ремонтом общего имущества в многоквартирном доме, пропорционально арендуемой площади, определяются</w:t>
      </w:r>
      <w:r w:rsidR="00BE018F">
        <w:rPr>
          <w:rFonts w:ascii="Times New Roman" w:hAnsi="Times New Roman" w:cs="Times New Roman"/>
          <w:sz w:val="28"/>
          <w:szCs w:val="28"/>
        </w:rPr>
        <w:t xml:space="preserve"> одним из </w:t>
      </w:r>
      <w:r w:rsidR="00425D7C">
        <w:rPr>
          <w:rFonts w:ascii="Times New Roman" w:hAnsi="Times New Roman" w:cs="Times New Roman"/>
          <w:sz w:val="28"/>
          <w:szCs w:val="28"/>
        </w:rPr>
        <w:t>следующих способов</w:t>
      </w:r>
      <w:r w:rsidR="00A935EA" w:rsidRPr="00BE018F">
        <w:rPr>
          <w:rFonts w:ascii="Times New Roman" w:hAnsi="Times New Roman" w:cs="Times New Roman"/>
          <w:sz w:val="28"/>
          <w:szCs w:val="28"/>
        </w:rPr>
        <w:t>:</w:t>
      </w:r>
    </w:p>
    <w:p w:rsidR="00A935EA" w:rsidRPr="00BE018F" w:rsidRDefault="00A935EA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018F">
        <w:rPr>
          <w:rFonts w:ascii="Times New Roman" w:hAnsi="Times New Roman" w:cs="Times New Roman"/>
          <w:sz w:val="28"/>
          <w:szCs w:val="28"/>
        </w:rPr>
        <w:t xml:space="preserve">- </w:t>
      </w:r>
      <w:r w:rsidR="006D3DAB" w:rsidRPr="00BE018F">
        <w:rPr>
          <w:rFonts w:ascii="Times New Roman" w:hAnsi="Times New Roman" w:cs="Times New Roman"/>
          <w:sz w:val="28"/>
          <w:szCs w:val="28"/>
        </w:rPr>
        <w:t>размер арендной платы увеличивается на стоимость услуг, связанных с обслуживанием и текущим ремонтом общего имущества в многоквартирном доме, который определяется как процентное отношение арендуемой площади к общей площади жилого дома</w:t>
      </w:r>
      <w:r w:rsidRPr="00BE018F">
        <w:rPr>
          <w:rFonts w:ascii="Times New Roman" w:hAnsi="Times New Roman" w:cs="Times New Roman"/>
          <w:sz w:val="28"/>
          <w:szCs w:val="28"/>
        </w:rPr>
        <w:t>;</w:t>
      </w:r>
    </w:p>
    <w:p w:rsidR="006D3DAB" w:rsidRPr="009E55A8" w:rsidRDefault="00A935EA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018F">
        <w:rPr>
          <w:rFonts w:ascii="Times New Roman" w:hAnsi="Times New Roman" w:cs="Times New Roman"/>
          <w:sz w:val="28"/>
          <w:szCs w:val="28"/>
        </w:rPr>
        <w:t xml:space="preserve">-арендатор обязан самостоятельно </w:t>
      </w:r>
      <w:proofErr w:type="gramStart"/>
      <w:r w:rsidRPr="00BE018F">
        <w:rPr>
          <w:rFonts w:ascii="Times New Roman" w:hAnsi="Times New Roman" w:cs="Times New Roman"/>
          <w:sz w:val="28"/>
          <w:szCs w:val="28"/>
        </w:rPr>
        <w:t>оплачивать стоимость услуг</w:t>
      </w:r>
      <w:proofErr w:type="gramEnd"/>
      <w:r w:rsidRPr="00BE018F">
        <w:rPr>
          <w:rFonts w:ascii="Times New Roman" w:hAnsi="Times New Roman" w:cs="Times New Roman"/>
          <w:sz w:val="28"/>
          <w:szCs w:val="28"/>
        </w:rPr>
        <w:t>, связанных с обслуживанием и текущим ремонтом общего имущества в многоквартирном доме, пропорционально арендуемой площади. Стоимость коммунальных услуг, эксплуатационных расходов, услуг, связанных с обслуживанием и текущим ремонтом общего имущества в многоквартирном доме, не входит в состав арендной платы</w:t>
      </w:r>
      <w:proofErr w:type="gramStart"/>
      <w:r w:rsidR="006D3DAB" w:rsidRPr="00BE018F">
        <w:rPr>
          <w:rFonts w:ascii="Times New Roman" w:hAnsi="Times New Roman" w:cs="Times New Roman"/>
          <w:sz w:val="28"/>
          <w:szCs w:val="28"/>
        </w:rPr>
        <w:t>.»</w:t>
      </w:r>
      <w:r w:rsidR="00F055A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55A8">
        <w:rPr>
          <w:rFonts w:ascii="Times New Roman" w:hAnsi="Times New Roman" w:cs="Times New Roman"/>
          <w:sz w:val="28"/>
          <w:szCs w:val="28"/>
        </w:rPr>
        <w:t>1.</w:t>
      </w:r>
      <w:r w:rsidR="00F055AB">
        <w:rPr>
          <w:rFonts w:ascii="Times New Roman" w:hAnsi="Times New Roman" w:cs="Times New Roman"/>
          <w:sz w:val="28"/>
          <w:szCs w:val="28"/>
        </w:rPr>
        <w:t>7</w:t>
      </w:r>
      <w:r w:rsidRPr="009E55A8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="000B3EC7" w:rsidRPr="009E55A8">
        <w:rPr>
          <w:rFonts w:ascii="Times New Roman" w:hAnsi="Times New Roman" w:cs="Times New Roman"/>
          <w:sz w:val="28"/>
          <w:szCs w:val="28"/>
        </w:rPr>
        <w:t>2</w:t>
      </w:r>
      <w:r w:rsidR="005E6CAA">
        <w:rPr>
          <w:rFonts w:ascii="Times New Roman" w:hAnsi="Times New Roman" w:cs="Times New Roman"/>
          <w:sz w:val="28"/>
          <w:szCs w:val="28"/>
        </w:rPr>
        <w:t xml:space="preserve"> </w:t>
      </w:r>
      <w:r w:rsidR="00F055AB">
        <w:rPr>
          <w:rFonts w:ascii="Times New Roman" w:hAnsi="Times New Roman" w:cs="Times New Roman"/>
          <w:sz w:val="28"/>
          <w:szCs w:val="28"/>
        </w:rPr>
        <w:t>к Положению</w:t>
      </w:r>
      <w:r w:rsidRPr="009E55A8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D151D" w:rsidRPr="000B3EC7" w:rsidRDefault="00CD151D" w:rsidP="000B3E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3. Настоящее</w:t>
      </w:r>
      <w:r w:rsidR="00F055AB">
        <w:rPr>
          <w:rFonts w:ascii="Times New Roman" w:hAnsi="Times New Roman" w:cs="Times New Roman"/>
          <w:sz w:val="28"/>
          <w:szCs w:val="28"/>
        </w:rPr>
        <w:t xml:space="preserve"> решение опубликовать в газете «Искитимские ведомости»</w:t>
      </w:r>
      <w:r w:rsidRPr="000B3EC7">
        <w:rPr>
          <w:rFonts w:ascii="Times New Roman" w:hAnsi="Times New Roman" w:cs="Times New Roman"/>
          <w:sz w:val="28"/>
          <w:szCs w:val="28"/>
        </w:rPr>
        <w:t>.</w:t>
      </w:r>
    </w:p>
    <w:p w:rsidR="00CD151D" w:rsidRPr="000B3EC7" w:rsidRDefault="00CD15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151D" w:rsidRPr="000B3EC7" w:rsidRDefault="00CD15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D151D" w:rsidRPr="000B3EC7" w:rsidRDefault="00CD15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Ю.А.МАРТЫНОВ</w:t>
      </w:r>
    </w:p>
    <w:p w:rsidR="00CD151D" w:rsidRPr="000B3EC7" w:rsidRDefault="00CD15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151D" w:rsidRPr="000B3EC7" w:rsidRDefault="00CD15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Глава города Искитима</w:t>
      </w:r>
    </w:p>
    <w:p w:rsidR="00CD151D" w:rsidRPr="000B3EC7" w:rsidRDefault="00CD15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3EC7">
        <w:rPr>
          <w:rFonts w:ascii="Times New Roman" w:hAnsi="Times New Roman" w:cs="Times New Roman"/>
          <w:sz w:val="28"/>
          <w:szCs w:val="28"/>
        </w:rPr>
        <w:t>С.В.ЗАВРАЖИН</w:t>
      </w:r>
    </w:p>
    <w:sectPr w:rsidR="00CD151D" w:rsidRPr="000B3EC7" w:rsidSect="006D3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1D"/>
    <w:rsid w:val="000B3EC7"/>
    <w:rsid w:val="002973F3"/>
    <w:rsid w:val="0039719C"/>
    <w:rsid w:val="00425D7C"/>
    <w:rsid w:val="00465AAA"/>
    <w:rsid w:val="004E2C8D"/>
    <w:rsid w:val="005E6CAA"/>
    <w:rsid w:val="006D3DAB"/>
    <w:rsid w:val="007A7D8E"/>
    <w:rsid w:val="00815D4A"/>
    <w:rsid w:val="008B71EA"/>
    <w:rsid w:val="00921D4C"/>
    <w:rsid w:val="0099707D"/>
    <w:rsid w:val="009A661B"/>
    <w:rsid w:val="009E55A8"/>
    <w:rsid w:val="00A872E9"/>
    <w:rsid w:val="00A935EA"/>
    <w:rsid w:val="00AA3C3E"/>
    <w:rsid w:val="00B01A07"/>
    <w:rsid w:val="00B571CD"/>
    <w:rsid w:val="00B96298"/>
    <w:rsid w:val="00BE018F"/>
    <w:rsid w:val="00CD151D"/>
    <w:rsid w:val="00D576B1"/>
    <w:rsid w:val="00DA04C9"/>
    <w:rsid w:val="00DC615F"/>
    <w:rsid w:val="00F055AB"/>
    <w:rsid w:val="00F3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15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1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15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2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15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1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15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2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ZR&amp;n=501480&amp;dst=1013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4</Pages>
  <Words>1418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2026-01-29T03:15:00Z</cp:lastPrinted>
  <dcterms:created xsi:type="dcterms:W3CDTF">2026-01-26T10:04:00Z</dcterms:created>
  <dcterms:modified xsi:type="dcterms:W3CDTF">2026-02-06T07:44:00Z</dcterms:modified>
</cp:coreProperties>
</file>